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65" w:rsidRDefault="006F5765" w:rsidP="006F576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Комплексный анализ текста. 7 класс. Повторение.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1.Спишите текст-обращение к молодёжи известного авиаконструктора С.А.Лавочкина, вставляя пропущенные буквы и объясняя свой выбор графически:</w:t>
      </w:r>
    </w:p>
    <w:p w:rsidR="006F5765" w:rsidRDefault="006F5765" w:rsidP="006F5765">
      <w:pPr>
        <w:jc w:val="center"/>
        <w:rPr>
          <w:sz w:val="20"/>
          <w:szCs w:val="20"/>
        </w:rPr>
      </w:pPr>
      <w:r>
        <w:rPr>
          <w:sz w:val="20"/>
          <w:szCs w:val="20"/>
        </w:rPr>
        <w:t>Самое важное</w:t>
      </w:r>
    </w:p>
    <w:p w:rsidR="006F5765" w:rsidRDefault="006F5765" w:rsidP="006F5765">
      <w:pPr>
        <w:rPr>
          <w:sz w:val="20"/>
          <w:szCs w:val="20"/>
        </w:rPr>
      </w:pPr>
      <w:r>
        <w:rPr>
          <w:sz w:val="20"/>
          <w:szCs w:val="20"/>
        </w:rPr>
        <w:t xml:space="preserve">     (1)Человек (не</w:t>
      </w:r>
      <w:proofErr w:type="gramStart"/>
      <w:r>
        <w:rPr>
          <w:sz w:val="20"/>
          <w:szCs w:val="20"/>
        </w:rPr>
        <w:t>)м</w:t>
      </w:r>
      <w:proofErr w:type="gramEnd"/>
      <w:r>
        <w:rPr>
          <w:sz w:val="20"/>
          <w:szCs w:val="20"/>
        </w:rPr>
        <w:t xml:space="preserve">ожет </w:t>
      </w:r>
      <w:proofErr w:type="spellStart"/>
      <w:r>
        <w:rPr>
          <w:sz w:val="20"/>
          <w:szCs w:val="20"/>
        </w:rPr>
        <w:t>выб</w:t>
      </w:r>
      <w:proofErr w:type="spellEnd"/>
      <w:r>
        <w:rPr>
          <w:sz w:val="20"/>
          <w:szCs w:val="20"/>
        </w:rPr>
        <w:t xml:space="preserve">..рать себе </w:t>
      </w:r>
      <w:proofErr w:type="spellStart"/>
      <w:r>
        <w:rPr>
          <w:sz w:val="20"/>
          <w:szCs w:val="20"/>
        </w:rPr>
        <w:t>наружн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сть</w:t>
      </w:r>
      <w:proofErr w:type="spellEnd"/>
      <w:r>
        <w:rPr>
          <w:sz w:val="20"/>
          <w:szCs w:val="20"/>
        </w:rPr>
        <w:t xml:space="preserve">, но зато он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..т </w:t>
      </w:r>
      <w:proofErr w:type="spellStart"/>
      <w:r>
        <w:rPr>
          <w:sz w:val="20"/>
          <w:szCs w:val="20"/>
        </w:rPr>
        <w:t>возможн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сть</w:t>
      </w:r>
      <w:proofErr w:type="spellEnd"/>
      <w:r>
        <w:rPr>
          <w:sz w:val="20"/>
          <w:szCs w:val="20"/>
        </w:rPr>
        <w:t xml:space="preserve"> выбрать более </w:t>
      </w:r>
      <w:proofErr w:type="spellStart"/>
      <w:r>
        <w:rPr>
          <w:sz w:val="20"/>
          <w:szCs w:val="20"/>
        </w:rPr>
        <w:t>важн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ю</w:t>
      </w:r>
      <w:proofErr w:type="spellEnd"/>
      <w:r>
        <w:rPr>
          <w:sz w:val="20"/>
          <w:szCs w:val="20"/>
        </w:rPr>
        <w:t xml:space="preserve"> вещ(?) – характер. (2)Мы </w:t>
      </w:r>
      <w:proofErr w:type="spellStart"/>
      <w:r>
        <w:rPr>
          <w:sz w:val="20"/>
          <w:szCs w:val="20"/>
        </w:rPr>
        <w:t>мож</w:t>
      </w:r>
      <w:proofErr w:type="spellEnd"/>
      <w:r>
        <w:rPr>
          <w:sz w:val="20"/>
          <w:szCs w:val="20"/>
        </w:rPr>
        <w:t>..м (</w:t>
      </w:r>
      <w:proofErr w:type="spellStart"/>
      <w:r>
        <w:rPr>
          <w:sz w:val="20"/>
          <w:szCs w:val="20"/>
        </w:rPr>
        <w:t>з</w:t>
      </w:r>
      <w:proofErr w:type="spellEnd"/>
      <w:r>
        <w:rPr>
          <w:sz w:val="20"/>
          <w:szCs w:val="20"/>
        </w:rPr>
        <w:t>/с)делать себя такими, какими нам хочется быть. (3)Очень важно быть настойчивым и упорным. (4)Таким людям всё удаётся лучше, чем слаб..характерным. (5)С детства пр..</w:t>
      </w:r>
      <w:proofErr w:type="spellStart"/>
      <w:r>
        <w:rPr>
          <w:sz w:val="20"/>
          <w:szCs w:val="20"/>
        </w:rPr>
        <w:t>учайте</w:t>
      </w:r>
      <w:proofErr w:type="spellEnd"/>
      <w:r>
        <w:rPr>
          <w:sz w:val="20"/>
          <w:szCs w:val="20"/>
        </w:rPr>
        <w:t xml:space="preserve"> себя (не)..</w:t>
      </w:r>
      <w:proofErr w:type="spellStart"/>
      <w:r>
        <w:rPr>
          <w:sz w:val="20"/>
          <w:szCs w:val="20"/>
        </w:rPr>
        <w:t>тступать</w:t>
      </w:r>
      <w:proofErr w:type="spellEnd"/>
      <w:r>
        <w:rPr>
          <w:sz w:val="20"/>
          <w:szCs w:val="20"/>
        </w:rPr>
        <w:t xml:space="preserve"> перед трудностями, д</w:t>
      </w:r>
      <w:proofErr w:type="gramStart"/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>водить дело до конца, это в..</w:t>
      </w:r>
      <w:proofErr w:type="spellStart"/>
      <w:r>
        <w:rPr>
          <w:sz w:val="20"/>
          <w:szCs w:val="20"/>
        </w:rPr>
        <w:t>йдёт</w:t>
      </w:r>
      <w:proofErr w:type="spellEnd"/>
      <w:r>
        <w:rPr>
          <w:sz w:val="20"/>
          <w:szCs w:val="20"/>
        </w:rPr>
        <w:t xml:space="preserve"> в привычку, и, когда </w:t>
      </w:r>
      <w:proofErr w:type="spellStart"/>
      <w:r>
        <w:rPr>
          <w:sz w:val="20"/>
          <w:szCs w:val="20"/>
        </w:rPr>
        <w:t>выр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стете</w:t>
      </w:r>
      <w:proofErr w:type="spellEnd"/>
      <w:r>
        <w:rPr>
          <w:sz w:val="20"/>
          <w:szCs w:val="20"/>
        </w:rPr>
        <w:t xml:space="preserve">, у вас буд..т великолепное качество – </w:t>
      </w:r>
      <w:proofErr w:type="spellStart"/>
      <w:r>
        <w:rPr>
          <w:sz w:val="20"/>
          <w:szCs w:val="20"/>
        </w:rPr>
        <w:t>насточив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сть</w:t>
      </w:r>
      <w:proofErr w:type="spellEnd"/>
      <w:r>
        <w:rPr>
          <w:sz w:val="20"/>
          <w:szCs w:val="20"/>
        </w:rPr>
        <w:t>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2. Тема текста.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3. Идея текста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4. Тип речи.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5. Стиль речи.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6. Выпишите из 1 предложения существительные 3 склонения.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7. Выпишите из 4 предложения наречие.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8. Выпишите из 4 предложения местоимения.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9. Выпишите из текста глаголы </w:t>
      </w:r>
      <w:r>
        <w:rPr>
          <w:i/>
          <w:sz w:val="20"/>
          <w:szCs w:val="20"/>
          <w:lang w:val="en-US"/>
        </w:rPr>
        <w:t>I</w:t>
      </w:r>
      <w:r w:rsidRPr="00567E2B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спряжения.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10. Выполните фонетический разбор глагола из 3 предложения.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11. Обозначьте в словах 5 предложения приставки.</w:t>
      </w:r>
    </w:p>
    <w:p w:rsidR="006F5765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12. В словах 1 предложения выделите окончания.</w:t>
      </w:r>
    </w:p>
    <w:p w:rsidR="006F5765" w:rsidRPr="00567E2B" w:rsidRDefault="006F5765" w:rsidP="006F5765">
      <w:pPr>
        <w:rPr>
          <w:i/>
          <w:sz w:val="20"/>
          <w:szCs w:val="20"/>
        </w:rPr>
      </w:pPr>
      <w:r>
        <w:rPr>
          <w:i/>
          <w:sz w:val="20"/>
          <w:szCs w:val="20"/>
        </w:rPr>
        <w:t>13. Выполните морфемный разбор прилагательного из 4 предложения.</w:t>
      </w:r>
    </w:p>
    <w:p w:rsidR="00956023" w:rsidRDefault="00956023"/>
    <w:sectPr w:rsidR="00956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F5765"/>
    <w:rsid w:val="006F5765"/>
    <w:rsid w:val="0095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2022-12-29T17:41:00Z</dcterms:created>
  <dcterms:modified xsi:type="dcterms:W3CDTF">2022-12-29T17:42:00Z</dcterms:modified>
</cp:coreProperties>
</file>